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E8DF7" w14:textId="77777777" w:rsidR="00D10FCF" w:rsidRDefault="00000000" w:rsidP="00461DF6">
      <w:pPr>
        <w:jc w:val="center"/>
      </w:pPr>
      <w:r>
        <w:rPr>
          <w:noProof/>
        </w:rPr>
        <w:drawing>
          <wp:inline distT="0" distB="0" distL="0" distR="0" wp14:anchorId="14F79E7C" wp14:editId="7A87C081">
            <wp:extent cx="1097280" cy="1097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May 9, 2025 at 04_02_46 P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09E9" w14:textId="77777777" w:rsidR="00D10FCF" w:rsidRDefault="00000000" w:rsidP="00461DF6">
      <w:pPr>
        <w:pStyle w:val="Heading1"/>
        <w:jc w:val="center"/>
      </w:pPr>
      <w:r>
        <w:t>SomnoBard Privacy Notice for Patients</w:t>
      </w:r>
    </w:p>
    <w:p w14:paraId="43FE14C9" w14:textId="25D5A0FE" w:rsidR="00461DF6" w:rsidRDefault="00461DF6" w:rsidP="00461DF6"/>
    <w:p w14:paraId="44540266" w14:textId="77777777" w:rsidR="00D10FCF" w:rsidRDefault="00000000">
      <w:pPr>
        <w:pStyle w:val="Heading2"/>
      </w:pPr>
      <w:r>
        <w:t>1. Purpose of This Notice</w:t>
      </w:r>
    </w:p>
    <w:p w14:paraId="65ECED60" w14:textId="4F133642" w:rsidR="00D10FCF" w:rsidRDefault="00000000" w:rsidP="00461DF6">
      <w:pPr>
        <w:jc w:val="both"/>
      </w:pPr>
      <w:r>
        <w:t xml:space="preserve">This notice explains how SomnoBard collects, uses, and protects your personal data in connection with the diagnostic </w:t>
      </w:r>
      <w:r w:rsidR="00461DF6">
        <w:t xml:space="preserve">and therapeutic </w:t>
      </w:r>
      <w:r>
        <w:t xml:space="preserve">sleep services we provide, including data shared with trusted partners like Dolby Vivisol </w:t>
      </w:r>
      <w:r w:rsidR="00461DF6">
        <w:t>and ResMed.</w:t>
      </w:r>
    </w:p>
    <w:p w14:paraId="4D5B7269" w14:textId="77777777" w:rsidR="00D10FCF" w:rsidRDefault="00000000">
      <w:pPr>
        <w:pStyle w:val="Heading2"/>
      </w:pPr>
      <w:r>
        <w:t>2. Who We Are</w:t>
      </w:r>
    </w:p>
    <w:p w14:paraId="48410D9F" w14:textId="057FE441" w:rsidR="00D10FCF" w:rsidRDefault="00000000" w:rsidP="00461DF6">
      <w:r>
        <w:t>SomnoBard is a sole trader medical service offering diagnostic sleep assessments</w:t>
      </w:r>
      <w:r w:rsidR="00461DF6">
        <w:t xml:space="preserve"> and therapeutic interventions</w:t>
      </w:r>
      <w:r>
        <w:t>. We collect and process personal and health data to provide care and arrange appropriate investigations.</w:t>
      </w:r>
      <w:r>
        <w:br/>
        <w:t xml:space="preserve">- Data Controller: </w:t>
      </w:r>
      <w:proofErr w:type="spellStart"/>
      <w:r>
        <w:t>SomnoBard</w:t>
      </w:r>
      <w:proofErr w:type="spellEnd"/>
      <w:r>
        <w:br/>
        <w:t xml:space="preserve">- Data Processor: Dolby Vivisol </w:t>
      </w:r>
      <w:r w:rsidR="00461DF6">
        <w:t xml:space="preserve">and/or ResMed </w:t>
      </w:r>
      <w:r>
        <w:t xml:space="preserve">(provide and reports sleep studies </w:t>
      </w:r>
      <w:r w:rsidR="00461DF6">
        <w:t xml:space="preserve">or CPAP therapy </w:t>
      </w:r>
      <w:r>
        <w:t xml:space="preserve">under contract with </w:t>
      </w:r>
      <w:proofErr w:type="spellStart"/>
      <w:r>
        <w:t>SomnoBard</w:t>
      </w:r>
      <w:proofErr w:type="spellEnd"/>
      <w:r>
        <w:t>)</w:t>
      </w:r>
    </w:p>
    <w:p w14:paraId="02B460AF" w14:textId="77777777" w:rsidR="00D10FCF" w:rsidRDefault="00000000">
      <w:pPr>
        <w:pStyle w:val="Heading2"/>
      </w:pPr>
      <w:r>
        <w:t>3. What Data We Collect</w:t>
      </w:r>
    </w:p>
    <w:p w14:paraId="5CEDDDD5" w14:textId="77777777" w:rsidR="00D10FCF" w:rsidRDefault="00000000">
      <w:r>
        <w:t>We may collect the following information:</w:t>
      </w:r>
      <w:r>
        <w:br/>
        <w:t>- Personal identifiers: Name, date of birth, address, NHS number, contact details</w:t>
      </w:r>
      <w:r>
        <w:br/>
        <w:t>- Medical data: Symptoms, diagnoses, medications, GP details, prior investigations</w:t>
      </w:r>
      <w:r>
        <w:br/>
        <w:t>- Sleep study results: Data from devices used during your home sleep test</w:t>
      </w:r>
    </w:p>
    <w:p w14:paraId="2C64206E" w14:textId="77777777" w:rsidR="00D10FCF" w:rsidRDefault="00000000">
      <w:pPr>
        <w:pStyle w:val="Heading2"/>
      </w:pPr>
      <w:r>
        <w:t>4. Why We Collect This Data</w:t>
      </w:r>
    </w:p>
    <w:p w14:paraId="183CE398" w14:textId="77777777" w:rsidR="00D10FCF" w:rsidRDefault="00000000">
      <w:r>
        <w:t>We process this data in order to:</w:t>
      </w:r>
      <w:r>
        <w:br/>
        <w:t>- Assess your suitability for sleep studies</w:t>
      </w:r>
      <w:r>
        <w:br/>
        <w:t>- Arrange and interpret your sleep study with Dolby Vivisol</w:t>
      </w:r>
      <w:r>
        <w:br/>
        <w:t>- Provide clinical advice and follow-up care</w:t>
      </w:r>
      <w:r>
        <w:br/>
        <w:t>- Comply with legal and regulatory obligations</w:t>
      </w:r>
    </w:p>
    <w:p w14:paraId="72F40A91" w14:textId="77777777" w:rsidR="00D10FCF" w:rsidRDefault="00000000">
      <w:pPr>
        <w:pStyle w:val="Heading2"/>
      </w:pPr>
      <w:r>
        <w:t>5. Lawful Basis for Processing</w:t>
      </w:r>
    </w:p>
    <w:p w14:paraId="17466067" w14:textId="77777777" w:rsidR="00D10FCF" w:rsidRDefault="00000000">
      <w:r>
        <w:t>Under the UK GDPR, we rely on the following lawful bases:</w:t>
      </w:r>
      <w:r>
        <w:br/>
        <w:t>- Article 6(1)(b) – Necessary for the performance of a contract (healthcare service)</w:t>
      </w:r>
      <w:r>
        <w:br/>
        <w:t>- Article 9(2)(h) – Necessary for the purposes of medical diagnosis and provision of health care</w:t>
      </w:r>
    </w:p>
    <w:p w14:paraId="01ED0F56" w14:textId="77777777" w:rsidR="00D10FCF" w:rsidRDefault="00000000">
      <w:pPr>
        <w:pStyle w:val="Heading2"/>
      </w:pPr>
      <w:r>
        <w:lastRenderedPageBreak/>
        <w:t>6. Who We Share Your Data With</w:t>
      </w:r>
    </w:p>
    <w:p w14:paraId="7E720764" w14:textId="20CDF66F" w:rsidR="00D10FCF" w:rsidRDefault="00000000">
      <w:r>
        <w:t>Your data will only be shared when necessary, and only with:</w:t>
      </w:r>
      <w:r>
        <w:br/>
        <w:t>- Dolby Vivisol</w:t>
      </w:r>
      <w:r w:rsidR="00461DF6">
        <w:t xml:space="preserve"> and/or ResMed</w:t>
      </w:r>
      <w:r>
        <w:t xml:space="preserve"> to arrange and perform your sleep study</w:t>
      </w:r>
      <w:r w:rsidR="00461DF6">
        <w:t xml:space="preserve"> or provide treatment</w:t>
      </w:r>
      <w:r>
        <w:br/>
        <w:t>- Your referring clinician or GP, if required</w:t>
      </w:r>
      <w:r>
        <w:br/>
        <w:t>- Other healthcare professionals involved in your care (with your consent)</w:t>
      </w:r>
      <w:r>
        <w:br/>
      </w:r>
      <w:r>
        <w:br/>
        <w:t xml:space="preserve">Dolby Vivisol </w:t>
      </w:r>
      <w:r w:rsidR="00461DF6">
        <w:t xml:space="preserve">and ResMed </w:t>
      </w:r>
      <w:r>
        <w:t>act as a data processor, bound by a contract to process your data securely and only as instructed by SomnoBard.</w:t>
      </w:r>
    </w:p>
    <w:p w14:paraId="77928D86" w14:textId="77777777" w:rsidR="00D10FCF" w:rsidRDefault="00000000">
      <w:pPr>
        <w:pStyle w:val="Heading2"/>
      </w:pPr>
      <w:r>
        <w:t>7. How We Store and Protect Your Data</w:t>
      </w:r>
    </w:p>
    <w:p w14:paraId="4C4C4ABC" w14:textId="77777777" w:rsidR="00D10FCF" w:rsidRDefault="00000000">
      <w:r>
        <w:t>- Data is stored securely, using encrypted and password-protected systems</w:t>
      </w:r>
      <w:r>
        <w:br/>
        <w:t>- Paper records (if any) are kept in locked storage</w:t>
      </w:r>
      <w:r>
        <w:br/>
        <w:t>- Access to your data is limited to authorised personnel only</w:t>
      </w:r>
      <w:r>
        <w:br/>
        <w:t>- We regularly review and update our data protection measures</w:t>
      </w:r>
    </w:p>
    <w:p w14:paraId="25DBEE48" w14:textId="77777777" w:rsidR="00D10FCF" w:rsidRDefault="00000000">
      <w:pPr>
        <w:pStyle w:val="Heading2"/>
      </w:pPr>
      <w:r>
        <w:t>8. How Long We Keep Your Data</w:t>
      </w:r>
    </w:p>
    <w:p w14:paraId="01510DC9" w14:textId="77777777" w:rsidR="00D10FCF" w:rsidRDefault="00000000">
      <w:r>
        <w:t>We retain your data only as long as is necessary to fulfil medical, legal, and regulatory obligations. This is typically 7 years from the date of your last contact, unless required otherwise by law.</w:t>
      </w:r>
    </w:p>
    <w:p w14:paraId="1D8A9264" w14:textId="77777777" w:rsidR="00D10FCF" w:rsidRDefault="00000000">
      <w:pPr>
        <w:pStyle w:val="Heading2"/>
      </w:pPr>
      <w:r>
        <w:t>9. Your Rights Under UK GDPR</w:t>
      </w:r>
    </w:p>
    <w:p w14:paraId="681ECCE9" w14:textId="77777777" w:rsidR="00D10FCF" w:rsidRDefault="00000000">
      <w:r>
        <w:t>You have the right to:</w:t>
      </w:r>
      <w:r>
        <w:br/>
        <w:t>- Access the personal data we hold about you</w:t>
      </w:r>
      <w:r>
        <w:br/>
        <w:t>- Request correction of any inaccurate or incomplete data</w:t>
      </w:r>
      <w:r>
        <w:br/>
        <w:t>- Request erasure of your data, in certain circumstances</w:t>
      </w:r>
      <w:r>
        <w:br/>
        <w:t>- Object to or restrict certain types of processing</w:t>
      </w:r>
      <w:r>
        <w:br/>
        <w:t>- Request transfer of your data to another provider</w:t>
      </w:r>
      <w:r>
        <w:br/>
        <w:t>- Lodge a complaint with the Information Commissioner’s Office (ICO)</w:t>
      </w:r>
      <w:r>
        <w:br/>
      </w:r>
      <w:r>
        <w:br/>
        <w:t>You can contact the ICO via www.ico.org.uk or by calling 0303 123 1113.</w:t>
      </w:r>
    </w:p>
    <w:p w14:paraId="00A7F009" w14:textId="77777777" w:rsidR="00D10FCF" w:rsidRDefault="00000000">
      <w:pPr>
        <w:pStyle w:val="Heading2"/>
      </w:pPr>
      <w:r>
        <w:t>10. Contact Us</w:t>
      </w:r>
    </w:p>
    <w:p w14:paraId="45B03BEC" w14:textId="77777777" w:rsidR="00D10FCF" w:rsidRDefault="00000000">
      <w:r>
        <w:t>If you have any questions about this notice or how we use your data, please contact:</w:t>
      </w:r>
      <w:r>
        <w:br/>
      </w:r>
      <w:r>
        <w:br/>
        <w:t>SomnoBard</w:t>
      </w:r>
      <w:r>
        <w:br/>
        <w:t>Email: somnobard@gmail.com</w:t>
      </w:r>
      <w:r>
        <w:br/>
        <w:t>Phone: 07903017135</w:t>
      </w:r>
      <w:r>
        <w:br/>
        <w:t>Address: 24 Arnold Road, Shirley, Solihull, B90 3JP</w:t>
      </w:r>
    </w:p>
    <w:p w14:paraId="2574C526" w14:textId="77777777" w:rsidR="00461DF6" w:rsidRDefault="00461DF6"/>
    <w:sectPr w:rsidR="00461DF6" w:rsidSect="00034616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1139" w14:textId="77777777" w:rsidR="00276832" w:rsidRDefault="00276832" w:rsidP="00461DF6">
      <w:pPr>
        <w:spacing w:after="0" w:line="240" w:lineRule="auto"/>
      </w:pPr>
      <w:r>
        <w:separator/>
      </w:r>
    </w:p>
  </w:endnote>
  <w:endnote w:type="continuationSeparator" w:id="0">
    <w:p w14:paraId="28CE6CF3" w14:textId="77777777" w:rsidR="00276832" w:rsidRDefault="00276832" w:rsidP="0046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56699663"/>
      <w:docPartObj>
        <w:docPartGallery w:val="Page Numbers (Bottom of Page)"/>
        <w:docPartUnique/>
      </w:docPartObj>
    </w:sdtPr>
    <w:sdtContent>
      <w:p w14:paraId="2742550C" w14:textId="526AA680" w:rsidR="00461DF6" w:rsidRDefault="00461DF6" w:rsidP="00C26D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A44AA34" w14:textId="77777777" w:rsidR="00461DF6" w:rsidRDefault="00461D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97714019"/>
      <w:docPartObj>
        <w:docPartGallery w:val="Page Numbers (Bottom of Page)"/>
        <w:docPartUnique/>
      </w:docPartObj>
    </w:sdtPr>
    <w:sdtContent>
      <w:p w14:paraId="091AB636" w14:textId="0714E117" w:rsidR="00461DF6" w:rsidRDefault="00461DF6" w:rsidP="00C26D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7FB2533" w14:textId="2895D7AF" w:rsidR="00461DF6" w:rsidRPr="00461DF6" w:rsidRDefault="00461DF6">
    <w:pPr>
      <w:pStyle w:val="Footer"/>
      <w:rPr>
        <w:sz w:val="16"/>
        <w:szCs w:val="16"/>
        <w:lang w:val="en-GB"/>
      </w:rPr>
    </w:pPr>
    <w:proofErr w:type="spellStart"/>
    <w:r w:rsidRPr="00461DF6">
      <w:rPr>
        <w:sz w:val="16"/>
        <w:szCs w:val="16"/>
        <w:lang w:val="en-GB"/>
      </w:rPr>
      <w:t>SomnoBard</w:t>
    </w:r>
    <w:proofErr w:type="spellEnd"/>
    <w:r w:rsidRPr="00461DF6">
      <w:rPr>
        <w:sz w:val="16"/>
        <w:szCs w:val="16"/>
        <w:lang w:val="en-GB"/>
      </w:rPr>
      <w:t xml:space="preserve"> Privacy Notice V1.0 23.6.25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0A6B4" w14:textId="77777777" w:rsidR="00276832" w:rsidRDefault="00276832" w:rsidP="00461DF6">
      <w:pPr>
        <w:spacing w:after="0" w:line="240" w:lineRule="auto"/>
      </w:pPr>
      <w:r>
        <w:separator/>
      </w:r>
    </w:p>
  </w:footnote>
  <w:footnote w:type="continuationSeparator" w:id="0">
    <w:p w14:paraId="0853D5C2" w14:textId="77777777" w:rsidR="00276832" w:rsidRDefault="00276832" w:rsidP="00461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5680882">
    <w:abstractNumId w:val="8"/>
  </w:num>
  <w:num w:numId="2" w16cid:durableId="1754626272">
    <w:abstractNumId w:val="6"/>
  </w:num>
  <w:num w:numId="3" w16cid:durableId="1275137075">
    <w:abstractNumId w:val="5"/>
  </w:num>
  <w:num w:numId="4" w16cid:durableId="1502624881">
    <w:abstractNumId w:val="4"/>
  </w:num>
  <w:num w:numId="5" w16cid:durableId="1402825915">
    <w:abstractNumId w:val="7"/>
  </w:num>
  <w:num w:numId="6" w16cid:durableId="324482604">
    <w:abstractNumId w:val="3"/>
  </w:num>
  <w:num w:numId="7" w16cid:durableId="255598963">
    <w:abstractNumId w:val="2"/>
  </w:num>
  <w:num w:numId="8" w16cid:durableId="484006236">
    <w:abstractNumId w:val="1"/>
  </w:num>
  <w:num w:numId="9" w16cid:durableId="96928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832"/>
    <w:rsid w:val="0029639D"/>
    <w:rsid w:val="00326F90"/>
    <w:rsid w:val="00461DF6"/>
    <w:rsid w:val="00AA1D8D"/>
    <w:rsid w:val="00B47730"/>
    <w:rsid w:val="00C67B83"/>
    <w:rsid w:val="00CB0664"/>
    <w:rsid w:val="00D10F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2984E1"/>
  <w14:defaultImageDpi w14:val="300"/>
  <w15:docId w15:val="{158F9F7B-A78A-6C4F-A930-C3D7FAF3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Joanna Shakespeare</cp:lastModifiedBy>
  <cp:revision>2</cp:revision>
  <dcterms:created xsi:type="dcterms:W3CDTF">2025-06-23T11:17:00Z</dcterms:created>
  <dcterms:modified xsi:type="dcterms:W3CDTF">2025-06-23T11:17:00Z</dcterms:modified>
  <cp:category/>
</cp:coreProperties>
</file>